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C37FE8">
        <w:rPr>
          <w:b/>
          <w:spacing w:val="-2"/>
          <w:sz w:val="22"/>
          <w:szCs w:val="22"/>
        </w:rPr>
        <w:t>2026/1155580</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C37FE8" w:rsidRPr="00C37FE8">
        <w:rPr>
          <w:b/>
          <w:i/>
          <w:sz w:val="22"/>
          <w:szCs w:val="22"/>
        </w:rPr>
        <w:t>Milli Elektrikli Tren Seti 225 km/h Projesi Kapsamında Bistro Ekipmanları Alımı</w:t>
      </w:r>
      <w:r w:rsidR="00C37FE8">
        <w:rPr>
          <w:b/>
          <w:i/>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BBB" w:rsidRDefault="006B1BBB" w:rsidP="00F03FD6">
      <w:r>
        <w:separator/>
      </w:r>
    </w:p>
  </w:endnote>
  <w:endnote w:type="continuationSeparator" w:id="0">
    <w:p w:rsidR="006B1BBB" w:rsidRDefault="006B1BBB"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BBB" w:rsidRDefault="006B1BBB" w:rsidP="00F03FD6">
      <w:r>
        <w:separator/>
      </w:r>
    </w:p>
  </w:footnote>
  <w:footnote w:type="continuationSeparator" w:id="0">
    <w:p w:rsidR="006B1BBB" w:rsidRDefault="006B1BBB"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15185D"/>
    <w:rsid w:val="002730CE"/>
    <w:rsid w:val="003F78E1"/>
    <w:rsid w:val="00431F58"/>
    <w:rsid w:val="00455624"/>
    <w:rsid w:val="006B1BBB"/>
    <w:rsid w:val="008D4DD4"/>
    <w:rsid w:val="00951CDA"/>
    <w:rsid w:val="009A678F"/>
    <w:rsid w:val="009B079E"/>
    <w:rsid w:val="009E0368"/>
    <w:rsid w:val="00C37FE8"/>
    <w:rsid w:val="00D22EF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7B1C5"/>
  <w15:docId w15:val="{53BDF1F7-D59E-46A7-82AA-D7CDC2C9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311</Words>
  <Characters>1777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8</cp:revision>
  <dcterms:created xsi:type="dcterms:W3CDTF">2021-12-22T07:48:00Z</dcterms:created>
  <dcterms:modified xsi:type="dcterms:W3CDTF">2026-07-03T05:53:00Z</dcterms:modified>
</cp:coreProperties>
</file>